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4BD" w:rsidRPr="008A1272" w:rsidRDefault="00C004BD" w:rsidP="00C004BD">
      <w:r>
        <w:t>The intense work to</w:t>
      </w:r>
      <w:r w:rsidRPr="008A1272">
        <w:t xml:space="preserve"> </w:t>
      </w:r>
      <w:r>
        <w:t>which I am committed demands that I stay</w:t>
      </w:r>
      <w:r w:rsidRPr="008A1272">
        <w:t xml:space="preserve"> away from all s</w:t>
      </w:r>
      <w:r>
        <w:t>uperfluous social relationships</w:t>
      </w:r>
      <w:r w:rsidRPr="008A1272">
        <w:t xml:space="preserve"> whi</w:t>
      </w:r>
      <w:r>
        <w:t>ch only seek to inflate</w:t>
      </w:r>
      <w:r w:rsidRPr="008A1272">
        <w:t xml:space="preserve"> </w:t>
      </w:r>
      <w:r>
        <w:t>the</w:t>
      </w:r>
      <w:r w:rsidRPr="008A1272">
        <w:t xml:space="preserve"> ego</w:t>
      </w:r>
      <w:r>
        <w:t xml:space="preserve">. Heeding the </w:t>
      </w:r>
      <w:proofErr w:type="spellStart"/>
      <w:r>
        <w:t>N</w:t>
      </w:r>
      <w:r w:rsidRPr="008A1272">
        <w:t>agual's</w:t>
      </w:r>
      <w:proofErr w:type="spellEnd"/>
      <w:r w:rsidRPr="008A1272">
        <w:t xml:space="preserve"> warning</w:t>
      </w:r>
      <w:r>
        <w:t xml:space="preserve"> and in order</w:t>
      </w:r>
      <w:r w:rsidRPr="008A1272">
        <w:t xml:space="preserve"> to avoid repeating mistakes that</w:t>
      </w:r>
      <w:r>
        <w:t xml:space="preserve"> could cost me my life and </w:t>
      </w:r>
      <w:r w:rsidRPr="008A1272">
        <w:t xml:space="preserve">my freedom, </w:t>
      </w:r>
      <w:r w:rsidRPr="00B25F9B">
        <w:t>I decided to share</w:t>
      </w:r>
      <w:r>
        <w:t xml:space="preserve"> my experiences whilst keeping myself at distance – participating, yet staying apart</w:t>
      </w:r>
      <w:r w:rsidRPr="00B25F9B">
        <w:t>.</w:t>
      </w:r>
      <w:r w:rsidRPr="008A1272">
        <w:t xml:space="preserve"> I </w:t>
      </w:r>
      <w:r>
        <w:t>propose to tell</w:t>
      </w:r>
      <w:r w:rsidRPr="008A1272">
        <w:t xml:space="preserve"> my stories in the hope </w:t>
      </w:r>
      <w:proofErr w:type="gramStart"/>
      <w:r w:rsidRPr="008A1272">
        <w:t>that,</w:t>
      </w:r>
      <w:proofErr w:type="gramEnd"/>
      <w:r w:rsidRPr="008A1272">
        <w:t xml:space="preserve"> per</w:t>
      </w:r>
      <w:r>
        <w:t>haps, they might be of use to those who read</w:t>
      </w:r>
      <w:r w:rsidRPr="008A1272">
        <w:t xml:space="preserve"> them.</w:t>
      </w:r>
    </w:p>
    <w:p w:rsidR="00C004BD" w:rsidRPr="008A1272" w:rsidRDefault="00C004BD" w:rsidP="00C004BD">
      <w:r>
        <w:t>I have devoted a large part of my life to</w:t>
      </w:r>
      <w:r w:rsidRPr="008A1272">
        <w:t xml:space="preserve"> my purpose, and it would be disastrous to lose now</w:t>
      </w:r>
      <w:r>
        <w:t>,</w:t>
      </w:r>
      <w:r w:rsidRPr="00ED458D">
        <w:t xml:space="preserve"> </w:t>
      </w:r>
      <w:r>
        <w:t>through recklessness,</w:t>
      </w:r>
      <w:r w:rsidRPr="00ED458D">
        <w:t xml:space="preserve"> </w:t>
      </w:r>
      <w:r w:rsidRPr="008A1272">
        <w:t xml:space="preserve">all that I have worked so hard to accomplish. </w:t>
      </w:r>
      <w:r>
        <w:t>I therefore hope to be excused my aloofness, as I am committed to work that transcends</w:t>
      </w:r>
      <w:r w:rsidRPr="008A1272">
        <w:t xml:space="preserve"> me.</w:t>
      </w:r>
    </w:p>
    <w:p w:rsidR="00C004BD" w:rsidRPr="008A1272" w:rsidRDefault="00C004BD" w:rsidP="00C004BD">
      <w:r w:rsidRPr="008A1272">
        <w:t xml:space="preserve">I bring this book forth </w:t>
      </w:r>
      <w:r>
        <w:t>because of a series of omens I found</w:t>
      </w:r>
      <w:r w:rsidRPr="008A1272">
        <w:t xml:space="preserve"> very hard to understand. </w:t>
      </w:r>
      <w:r>
        <w:t xml:space="preserve">The problem was that </w:t>
      </w:r>
      <w:r w:rsidRPr="008A1272">
        <w:t xml:space="preserve">I had </w:t>
      </w:r>
      <w:r>
        <w:t>previously</w:t>
      </w:r>
      <w:r w:rsidRPr="008A1272">
        <w:t xml:space="preserve"> </w:t>
      </w:r>
      <w:r>
        <w:t xml:space="preserve">decided </w:t>
      </w:r>
      <w:r w:rsidRPr="008A1272">
        <w:t xml:space="preserve">not </w:t>
      </w:r>
      <w:r>
        <w:t xml:space="preserve">to </w:t>
      </w:r>
      <w:r w:rsidRPr="008A1272">
        <w:t>publish anything beyond what I</w:t>
      </w:r>
      <w:r>
        <w:t xml:space="preserve"> had already disclosed.</w:t>
      </w:r>
      <w:r w:rsidRPr="008A1272">
        <w:t xml:space="preserve"> I </w:t>
      </w:r>
      <w:r>
        <w:t>consequently failed to grasp the full implications</w:t>
      </w:r>
      <w:r w:rsidRPr="008A1272">
        <w:t xml:space="preserve"> of</w:t>
      </w:r>
      <w:r>
        <w:t xml:space="preserve"> the indications the spirit had provided, believing that the omens I saw had </w:t>
      </w:r>
      <w:r w:rsidRPr="008A1272">
        <w:t xml:space="preserve">to do </w:t>
      </w:r>
      <w:r>
        <w:t xml:space="preserve">only </w:t>
      </w:r>
      <w:r w:rsidRPr="008A1272">
        <w:t xml:space="preserve">with my </w:t>
      </w:r>
      <w:r>
        <w:t>immediate environment. I later realised it was not so and</w:t>
      </w:r>
      <w:r w:rsidRPr="008A1272">
        <w:t xml:space="preserve"> </w:t>
      </w:r>
      <w:r>
        <w:t>am therefore sharing</w:t>
      </w:r>
      <w:r w:rsidRPr="008A1272">
        <w:t xml:space="preserve"> </w:t>
      </w:r>
      <w:r>
        <w:t>what I experienced</w:t>
      </w:r>
      <w:r w:rsidRPr="008A1272">
        <w:t xml:space="preserve"> </w:t>
      </w:r>
      <w:r>
        <w:t>in</w:t>
      </w:r>
      <w:r w:rsidRPr="008A1272">
        <w:t xml:space="preserve"> the world of </w:t>
      </w:r>
      <w:r>
        <w:t xml:space="preserve">the </w:t>
      </w:r>
      <w:r w:rsidRPr="008A1272">
        <w:t>healers.</w:t>
      </w:r>
    </w:p>
    <w:p w:rsidR="00C004BD" w:rsidRDefault="00C004BD" w:rsidP="00C004BD"/>
    <w:p w:rsidR="00C004BD" w:rsidRPr="0084797E" w:rsidRDefault="00C004BD" w:rsidP="00C004BD"/>
    <w:p w:rsidR="00C004BD" w:rsidRPr="002E1DCE" w:rsidRDefault="00C004BD" w:rsidP="00C004BD">
      <w:r w:rsidRPr="002E1DCE">
        <w:t xml:space="preserve">Part </w:t>
      </w:r>
      <w:r>
        <w:t xml:space="preserve">One: Awakening </w:t>
      </w:r>
      <w:r w:rsidRPr="00964A2F">
        <w:rPr>
          <w:i/>
        </w:rPr>
        <w:t>Intent</w:t>
      </w:r>
    </w:p>
    <w:p w:rsidR="00C004BD" w:rsidRPr="008A1272" w:rsidRDefault="00C004BD" w:rsidP="00C004BD"/>
    <w:p w:rsidR="00C004BD" w:rsidRDefault="00C004BD" w:rsidP="00C004BD">
      <w:r>
        <w:t xml:space="preserve">Baiting </w:t>
      </w:r>
      <w:r w:rsidRPr="00964A2F">
        <w:rPr>
          <w:i/>
        </w:rPr>
        <w:t>Intent</w:t>
      </w:r>
    </w:p>
    <w:p w:rsidR="00C004BD" w:rsidRPr="008A1272" w:rsidRDefault="00C004BD" w:rsidP="00C004BD"/>
    <w:p w:rsidR="00C004BD" w:rsidRPr="008A1272" w:rsidRDefault="00C004BD" w:rsidP="00C004BD">
      <w:r>
        <w:t>On that</w:t>
      </w:r>
      <w:r w:rsidRPr="008A1272">
        <w:t xml:space="preserve"> day </w:t>
      </w:r>
      <w:r>
        <w:t>we</w:t>
      </w:r>
      <w:r w:rsidRPr="008A1272">
        <w:t xml:space="preserve"> met </w:t>
      </w:r>
      <w:r>
        <w:t>by</w:t>
      </w:r>
      <w:r w:rsidRPr="008A1272">
        <w:t xml:space="preserve"> the Palace of Fine Arts </w:t>
      </w:r>
      <w:r>
        <w:t>in</w:t>
      </w:r>
      <w:r w:rsidRPr="008A1272">
        <w:t xml:space="preserve"> Mexico City. Carlos told me he </w:t>
      </w:r>
      <w:r>
        <w:t>was looking for some rare books</w:t>
      </w:r>
      <w:r w:rsidRPr="008A1272">
        <w:t xml:space="preserve"> and asked me to accompany him to </w:t>
      </w:r>
      <w:r>
        <w:t>second-hand bookshops. We crossed the park</w:t>
      </w:r>
      <w:r w:rsidRPr="008A1272">
        <w:t xml:space="preserve"> and walked in sil</w:t>
      </w:r>
      <w:r>
        <w:t>ence through the streets of the Historic C</w:t>
      </w:r>
      <w:r w:rsidRPr="008A1272">
        <w:t>entre</w:t>
      </w:r>
      <w:r>
        <w:t xml:space="preserve"> in the direction of the </w:t>
      </w:r>
      <w:proofErr w:type="spellStart"/>
      <w:r>
        <w:t>Zócalo</w:t>
      </w:r>
      <w:proofErr w:type="spellEnd"/>
      <w:r>
        <w:rPr>
          <w:rStyle w:val="FootnoteReference"/>
        </w:rPr>
        <w:footnoteReference w:id="1"/>
      </w:r>
      <w:r>
        <w:t>. He entered all second-hand bookshops</w:t>
      </w:r>
      <w:r w:rsidRPr="008A1272">
        <w:t xml:space="preserve"> </w:t>
      </w:r>
      <w:r>
        <w:t>along the way</w:t>
      </w:r>
      <w:r w:rsidRPr="008A1272">
        <w:t xml:space="preserve">, but </w:t>
      </w:r>
      <w:r>
        <w:t>in the end didn’t buy anything.</w:t>
      </w:r>
    </w:p>
    <w:p w:rsidR="00C004BD" w:rsidRPr="008A1272" w:rsidRDefault="00C004BD" w:rsidP="00C004BD">
      <w:r>
        <w:t>"I don’</w:t>
      </w:r>
      <w:r w:rsidRPr="008A1272">
        <w:t xml:space="preserve">t </w:t>
      </w:r>
      <w:r>
        <w:t>normally have private conversations with people</w:t>
      </w:r>
      <w:r w:rsidRPr="008A1272">
        <w:t>,</w:t>
      </w:r>
      <w:r>
        <w:t>”</w:t>
      </w:r>
      <w:r w:rsidRPr="008A1272">
        <w:t xml:space="preserve"> </w:t>
      </w:r>
      <w:r>
        <w:t>he said out of the blue, “</w:t>
      </w:r>
      <w:r w:rsidRPr="008A1272">
        <w:t xml:space="preserve">but </w:t>
      </w:r>
      <w:r>
        <w:t xml:space="preserve">with </w:t>
      </w:r>
      <w:r w:rsidRPr="008A1272">
        <w:t>you</w:t>
      </w:r>
      <w:r>
        <w:t>, it</w:t>
      </w:r>
      <w:r w:rsidRPr="008A1272">
        <w:t xml:space="preserve"> will be different."</w:t>
      </w:r>
    </w:p>
    <w:p w:rsidR="00C004BD" w:rsidRPr="008A1272" w:rsidRDefault="00C004BD" w:rsidP="00C004BD">
      <w:r w:rsidRPr="008A1272">
        <w:t xml:space="preserve">I asked him </w:t>
      </w:r>
      <w:r>
        <w:t>to what I owed the privilege</w:t>
      </w:r>
      <w:r w:rsidRPr="008A1272">
        <w:t>.</w:t>
      </w:r>
    </w:p>
    <w:p w:rsidR="00C004BD" w:rsidRPr="008A1272" w:rsidRDefault="00C004BD" w:rsidP="00C004BD">
      <w:r w:rsidRPr="008A1272">
        <w:t xml:space="preserve">"The winds </w:t>
      </w:r>
      <w:r>
        <w:t>favour you,</w:t>
      </w:r>
      <w:r w:rsidRPr="008A1272">
        <w:t>"</w:t>
      </w:r>
      <w:r w:rsidRPr="00D500DF">
        <w:t xml:space="preserve"> </w:t>
      </w:r>
      <w:r w:rsidRPr="008A1272">
        <w:t>Carlos</w:t>
      </w:r>
      <w:r>
        <w:t xml:space="preserve"> replied with an enigmatic smile.</w:t>
      </w:r>
    </w:p>
    <w:p w:rsidR="00C004BD" w:rsidRPr="008A1272" w:rsidRDefault="00C004BD" w:rsidP="00C004BD">
      <w:r>
        <w:t>N</w:t>
      </w:r>
      <w:r w:rsidRPr="008A1272">
        <w:t xml:space="preserve">ot satisfied with </w:t>
      </w:r>
      <w:r>
        <w:t xml:space="preserve">his answer, </w:t>
      </w:r>
      <w:r w:rsidRPr="008A1272">
        <w:t xml:space="preserve">I insisted on </w:t>
      </w:r>
      <w:r>
        <w:t>knowing</w:t>
      </w:r>
      <w:r w:rsidRPr="008A1272">
        <w:t xml:space="preserve"> </w:t>
      </w:r>
      <w:r>
        <w:t>why I should merit the privilege</w:t>
      </w:r>
      <w:r w:rsidRPr="008A1272">
        <w:t xml:space="preserve">. </w:t>
      </w:r>
      <w:r>
        <w:t>He wouldn’</w:t>
      </w:r>
      <w:r w:rsidRPr="008A1272">
        <w:t>t answer me</w:t>
      </w:r>
      <w:r>
        <w:t>, replying evasively</w:t>
      </w:r>
      <w:r w:rsidRPr="008A1272">
        <w:t xml:space="preserve"> that one day </w:t>
      </w:r>
      <w:r>
        <w:t>we would discuss the</w:t>
      </w:r>
      <w:r w:rsidRPr="008A1272">
        <w:t xml:space="preserve"> subject.</w:t>
      </w:r>
    </w:p>
    <w:p w:rsidR="00C004BD" w:rsidRDefault="00C004BD" w:rsidP="00C004BD">
      <w:r>
        <w:t>While browsing</w:t>
      </w:r>
      <w:r w:rsidRPr="008A1272">
        <w:t xml:space="preserve"> through some books, </w:t>
      </w:r>
      <w:r>
        <w:t>I</w:t>
      </w:r>
      <w:r w:rsidRPr="008A1272">
        <w:t xml:space="preserve"> suddenly </w:t>
      </w:r>
      <w:r>
        <w:t>felt Carlos grab me by the arm while pointing at a shelf.</w:t>
      </w:r>
    </w:p>
    <w:p w:rsidR="00C004BD" w:rsidRPr="008A1272" w:rsidRDefault="00C004BD" w:rsidP="00C004BD">
      <w:r w:rsidRPr="008A1272">
        <w:t xml:space="preserve">"You see? You see?" His face was the </w:t>
      </w:r>
      <w:r>
        <w:t>picture</w:t>
      </w:r>
      <w:r w:rsidRPr="008A1272">
        <w:t xml:space="preserve"> of indignation</w:t>
      </w:r>
      <w:r>
        <w:t>.</w:t>
      </w:r>
    </w:p>
    <w:p w:rsidR="00C004BD" w:rsidRPr="008A1272" w:rsidRDefault="00C004BD" w:rsidP="00C004BD">
      <w:r w:rsidRPr="008A1272">
        <w:t xml:space="preserve">I </w:t>
      </w:r>
      <w:r>
        <w:t>couldn’t</w:t>
      </w:r>
      <w:r w:rsidRPr="008A1272">
        <w:t xml:space="preserve"> see anything.</w:t>
      </w:r>
    </w:p>
    <w:p w:rsidR="00C004BD" w:rsidRPr="008A1272" w:rsidRDefault="00C004BD" w:rsidP="00C004BD">
      <w:r>
        <w:t>"There, there!</w:t>
      </w:r>
      <w:r w:rsidRPr="008A1272">
        <w:t>"</w:t>
      </w:r>
      <w:r>
        <w:t xml:space="preserve"> h</w:t>
      </w:r>
      <w:r w:rsidRPr="008A1272">
        <w:t xml:space="preserve">e </w:t>
      </w:r>
      <w:r>
        <w:t>exclaimed, indicating a cluster of books.</w:t>
      </w:r>
    </w:p>
    <w:p w:rsidR="00C004BD" w:rsidRPr="008A1272" w:rsidRDefault="00C004BD" w:rsidP="00C004BD">
      <w:r w:rsidRPr="008A1272">
        <w:t xml:space="preserve">I </w:t>
      </w:r>
      <w:r>
        <w:t xml:space="preserve">focused </w:t>
      </w:r>
      <w:r w:rsidRPr="008A1272">
        <w:t>my eyes</w:t>
      </w:r>
      <w:r>
        <w:t xml:space="preserve"> </w:t>
      </w:r>
      <w:r w:rsidRPr="008A1272">
        <w:t>and saw his name</w:t>
      </w:r>
      <w:r>
        <w:t xml:space="preserve"> on the cover of a book called ‘A Separate Reality’</w:t>
      </w:r>
      <w:r w:rsidRPr="008A1272">
        <w:t xml:space="preserve">. </w:t>
      </w:r>
      <w:r>
        <w:t>T</w:t>
      </w:r>
      <w:r w:rsidRPr="008A1272">
        <w:t xml:space="preserve">he reason for his outburst </w:t>
      </w:r>
      <w:r>
        <w:t xml:space="preserve">appeared to be </w:t>
      </w:r>
      <w:r w:rsidRPr="008A1272">
        <w:t xml:space="preserve">that the book had been </w:t>
      </w:r>
      <w:r>
        <w:t>classified as</w:t>
      </w:r>
      <w:r w:rsidRPr="008A1272">
        <w:t xml:space="preserve"> fiction.</w:t>
      </w:r>
    </w:p>
    <w:p w:rsidR="00C004BD" w:rsidRDefault="00C004BD" w:rsidP="00C004BD">
      <w:r>
        <w:t>While</w:t>
      </w:r>
      <w:r w:rsidRPr="008A1272">
        <w:t xml:space="preserve"> we </w:t>
      </w:r>
      <w:r>
        <w:t>browsed through</w:t>
      </w:r>
      <w:r w:rsidRPr="008A1272">
        <w:t xml:space="preserve"> contemporary poetry, I said that I </w:t>
      </w:r>
      <w:r>
        <w:t>loved listening to</w:t>
      </w:r>
      <w:r w:rsidRPr="008A1272">
        <w:t xml:space="preserve"> stories </w:t>
      </w:r>
      <w:r>
        <w:t>about</w:t>
      </w:r>
      <w:r w:rsidRPr="008A1272">
        <w:t xml:space="preserve"> </w:t>
      </w:r>
      <w:r>
        <w:t>sorcerers</w:t>
      </w:r>
      <w:r w:rsidRPr="008A1272">
        <w:t xml:space="preserve">, and </w:t>
      </w:r>
      <w:r>
        <w:t>that I’d be delighted if he’</w:t>
      </w:r>
      <w:r w:rsidRPr="008A1272">
        <w:t xml:space="preserve">d tell me </w:t>
      </w:r>
      <w:r>
        <w:t>some</w:t>
      </w:r>
      <w:r w:rsidRPr="008A1272">
        <w:t>.</w:t>
      </w:r>
      <w:r>
        <w:t xml:space="preserve"> O</w:t>
      </w:r>
      <w:r w:rsidRPr="008A1272">
        <w:t>n hearing my request, Carlo</w:t>
      </w:r>
      <w:r>
        <w:t>s looked at me with shining eyes</w:t>
      </w:r>
      <w:r w:rsidRPr="008A1272">
        <w:t xml:space="preserve"> and </w:t>
      </w:r>
      <w:r>
        <w:t>an</w:t>
      </w:r>
      <w:r w:rsidRPr="008A1272">
        <w:t xml:space="preserve"> expression of</w:t>
      </w:r>
      <w:r>
        <w:t xml:space="preserve"> sudden recollection</w:t>
      </w:r>
      <w:r w:rsidRPr="008A1272">
        <w:t>. Then, in</w:t>
      </w:r>
      <w:r>
        <w:t xml:space="preserve"> a dramatic tone, he whispered,</w:t>
      </w:r>
    </w:p>
    <w:p w:rsidR="00EB31C5" w:rsidRDefault="00C004BD">
      <w:r w:rsidRPr="008A1272">
        <w:t>"I</w:t>
      </w:r>
      <w:r>
        <w:t>’m charging</w:t>
      </w:r>
      <w:r w:rsidRPr="008A1272">
        <w:t xml:space="preserve"> you with a task."</w:t>
      </w:r>
    </w:p>
    <w:p w:rsidR="004E1EAE" w:rsidRPr="004E1EAE" w:rsidRDefault="004E1EAE">
      <w:pPr>
        <w:rPr>
          <w:color w:val="C00000"/>
        </w:rPr>
      </w:pPr>
      <w:r w:rsidRPr="004E1EAE">
        <w:rPr>
          <w:color w:val="C00000"/>
        </w:rPr>
        <w:lastRenderedPageBreak/>
        <w:t>This is a page from the manuscript of a book we actually published.</w:t>
      </w:r>
    </w:p>
    <w:p w:rsidR="004E1EAE" w:rsidRPr="004E1EAE" w:rsidRDefault="004E1EAE">
      <w:pPr>
        <w:rPr>
          <w:color w:val="C00000"/>
        </w:rPr>
      </w:pPr>
    </w:p>
    <w:p w:rsidR="000F0653" w:rsidRDefault="004E1EAE">
      <w:pPr>
        <w:rPr>
          <w:color w:val="C00000"/>
        </w:rPr>
      </w:pPr>
      <w:r w:rsidRPr="004E1EAE">
        <w:rPr>
          <w:color w:val="C00000"/>
        </w:rPr>
        <w:t>As you can see, there is hardly any formatting – saves us removing it when putting the manuscript into the book interior template</w:t>
      </w:r>
      <w:r w:rsidR="000F0653">
        <w:rPr>
          <w:color w:val="C00000"/>
        </w:rPr>
        <w:t>.</w:t>
      </w:r>
    </w:p>
    <w:p w:rsidR="004E1EAE" w:rsidRPr="004E1EAE" w:rsidRDefault="004E1EAE">
      <w:pPr>
        <w:rPr>
          <w:color w:val="C00000"/>
        </w:rPr>
      </w:pPr>
      <w:r w:rsidRPr="004E1EAE">
        <w:rPr>
          <w:color w:val="C00000"/>
        </w:rPr>
        <w:t>There are no page breaks. Please don’t use them!</w:t>
      </w:r>
    </w:p>
    <w:p w:rsidR="004E1EAE" w:rsidRPr="004E1EAE" w:rsidRDefault="004E1EAE">
      <w:pPr>
        <w:rPr>
          <w:color w:val="C00000"/>
        </w:rPr>
      </w:pPr>
      <w:r w:rsidRPr="004E1EAE">
        <w:rPr>
          <w:color w:val="C00000"/>
        </w:rPr>
        <w:t>There are no fancy fonts.</w:t>
      </w:r>
    </w:p>
    <w:p w:rsidR="004E1EAE" w:rsidRPr="004E1EAE" w:rsidRDefault="004E1EAE">
      <w:pPr>
        <w:rPr>
          <w:color w:val="C00000"/>
        </w:rPr>
      </w:pPr>
      <w:r w:rsidRPr="004E1EAE">
        <w:rPr>
          <w:color w:val="C00000"/>
        </w:rPr>
        <w:t>Titles and subtitles are at body text level.</w:t>
      </w:r>
    </w:p>
    <w:p w:rsidR="000F0653" w:rsidRDefault="000F0653" w:rsidP="000F0653">
      <w:pPr>
        <w:rPr>
          <w:color w:val="C00000"/>
        </w:rPr>
      </w:pPr>
    </w:p>
    <w:p w:rsidR="000F0653" w:rsidRPr="004E1EAE" w:rsidRDefault="000F0653" w:rsidP="000F0653">
      <w:pPr>
        <w:rPr>
          <w:color w:val="C00000"/>
        </w:rPr>
      </w:pPr>
      <w:r w:rsidRPr="004E1EAE">
        <w:rPr>
          <w:color w:val="C00000"/>
        </w:rPr>
        <w:t>You can use footnotes.</w:t>
      </w:r>
    </w:p>
    <w:p w:rsidR="004E1EAE" w:rsidRPr="004E1EAE" w:rsidRDefault="004E1EAE">
      <w:pPr>
        <w:rPr>
          <w:color w:val="C00000"/>
        </w:rPr>
      </w:pPr>
    </w:p>
    <w:p w:rsidR="004E1EAE" w:rsidRPr="004E1EAE" w:rsidRDefault="004E1EAE">
      <w:pPr>
        <w:rPr>
          <w:color w:val="C00000"/>
        </w:rPr>
      </w:pPr>
      <w:r w:rsidRPr="004E1EAE">
        <w:rPr>
          <w:color w:val="C00000"/>
        </w:rPr>
        <w:t>Any images must be of 300+ megapixels resolution. They should be in line with text. Captions should ideally be part of the image.</w:t>
      </w:r>
    </w:p>
    <w:sectPr w:rsidR="004E1EAE" w:rsidRPr="004E1EAE" w:rsidSect="00EB31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74FF" w:rsidRDefault="000874FF" w:rsidP="00C004BD">
      <w:r>
        <w:separator/>
      </w:r>
    </w:p>
  </w:endnote>
  <w:endnote w:type="continuationSeparator" w:id="0">
    <w:p w:rsidR="000874FF" w:rsidRDefault="000874FF" w:rsidP="00C004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74FF" w:rsidRDefault="000874FF" w:rsidP="00C004BD">
      <w:r>
        <w:separator/>
      </w:r>
    </w:p>
  </w:footnote>
  <w:footnote w:type="continuationSeparator" w:id="0">
    <w:p w:rsidR="000874FF" w:rsidRDefault="000874FF" w:rsidP="00C004BD">
      <w:r>
        <w:continuationSeparator/>
      </w:r>
    </w:p>
  </w:footnote>
  <w:footnote w:id="1">
    <w:p w:rsidR="00C004BD" w:rsidRDefault="00C004BD" w:rsidP="00C004B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91316">
        <w:t xml:space="preserve">The </w:t>
      </w:r>
      <w:proofErr w:type="spellStart"/>
      <w:r w:rsidRPr="00B91316">
        <w:rPr>
          <w:bCs/>
        </w:rPr>
        <w:t>Zócalo</w:t>
      </w:r>
      <w:proofErr w:type="spellEnd"/>
      <w:r w:rsidRPr="00B91316">
        <w:t xml:space="preserve"> is the main plaza or square in the heart of the historic </w:t>
      </w:r>
      <w:proofErr w:type="spellStart"/>
      <w:r w:rsidRPr="00B91316">
        <w:t>center</w:t>
      </w:r>
      <w:proofErr w:type="spellEnd"/>
      <w:r w:rsidRPr="00B91316">
        <w:t xml:space="preserve"> of Mexico City. The plaza </w:t>
      </w:r>
      <w:r>
        <w:t>used to be known simply as the Main Square or Arms Square,</w:t>
      </w:r>
      <w:r w:rsidRPr="00B91316">
        <w:t xml:space="preserve"> and today its formal name is </w:t>
      </w:r>
      <w:r w:rsidRPr="00B91316">
        <w:rPr>
          <w:bCs/>
        </w:rPr>
        <w:t xml:space="preserve">Plaza de la </w:t>
      </w:r>
      <w:proofErr w:type="spellStart"/>
      <w:r w:rsidRPr="00B91316">
        <w:rPr>
          <w:bCs/>
        </w:rPr>
        <w:t>Constitución</w:t>
      </w:r>
      <w:proofErr w:type="spellEnd"/>
      <w:r w:rsidRPr="00B91316">
        <w:t xml:space="preserve"> (</w:t>
      </w:r>
      <w:r w:rsidRPr="00B91316">
        <w:rPr>
          <w:iCs/>
        </w:rPr>
        <w:t>Constitution Square</w:t>
      </w:r>
      <w:r w:rsidRPr="00B91316">
        <w:t>)</w:t>
      </w:r>
      <w:r>
        <w:t>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004BD"/>
    <w:rsid w:val="000874FF"/>
    <w:rsid w:val="000A2EF5"/>
    <w:rsid w:val="000C3C57"/>
    <w:rsid w:val="000F0653"/>
    <w:rsid w:val="00164A71"/>
    <w:rsid w:val="002F280D"/>
    <w:rsid w:val="003D34C5"/>
    <w:rsid w:val="00414655"/>
    <w:rsid w:val="004155FE"/>
    <w:rsid w:val="004E1EAE"/>
    <w:rsid w:val="00535780"/>
    <w:rsid w:val="007B52F0"/>
    <w:rsid w:val="007C39DE"/>
    <w:rsid w:val="0091346D"/>
    <w:rsid w:val="00963DCC"/>
    <w:rsid w:val="009E6CAE"/>
    <w:rsid w:val="00AD381B"/>
    <w:rsid w:val="00C004BD"/>
    <w:rsid w:val="00CA5761"/>
    <w:rsid w:val="00EB3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4BD"/>
    <w:pPr>
      <w:spacing w:after="0" w:line="240" w:lineRule="auto"/>
    </w:pPr>
    <w:rPr>
      <w:rFonts w:eastAsiaTheme="minorEastAsia" w:cs="Times New Roman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C004B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04BD"/>
    <w:rPr>
      <w:rFonts w:eastAsiaTheme="minorEastAsia" w:cs="Times New Roman"/>
      <w:sz w:val="20"/>
      <w:szCs w:val="20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004B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482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Ligia</dc:creator>
  <cp:lastModifiedBy>Ligia</cp:lastModifiedBy>
  <cp:revision>3</cp:revision>
  <dcterms:created xsi:type="dcterms:W3CDTF">2014-03-08T21:56:00Z</dcterms:created>
  <dcterms:modified xsi:type="dcterms:W3CDTF">2014-03-08T22:05:00Z</dcterms:modified>
</cp:coreProperties>
</file>